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03" w:rsidRPr="00AE7D09" w:rsidRDefault="008A0803" w:rsidP="008A08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AE7D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ROMANIA</w:t>
      </w:r>
    </w:p>
    <w:p w:rsidR="008A0803" w:rsidRPr="00AE7D09" w:rsidRDefault="008A0803" w:rsidP="008A08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AE7D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JUDETUL VRANCEA                                                                       </w:t>
      </w:r>
    </w:p>
    <w:p w:rsidR="008A0803" w:rsidRPr="00AE7D09" w:rsidRDefault="008A0803" w:rsidP="008A08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AE7D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BIROUL ELECTORAL DE CIRCUMSCRIPTIE NR.</w:t>
      </w:r>
      <w:proofErr w:type="gramEnd"/>
      <w:r w:rsidRPr="00AE7D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52 RUGINESTI  </w:t>
      </w:r>
    </w:p>
    <w:p w:rsidR="008A0803" w:rsidRPr="00AE7D09" w:rsidRDefault="008A0803" w:rsidP="008A08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AE7D09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Telefon 0237269111</w:t>
      </w:r>
    </w:p>
    <w:p w:rsidR="008A0803" w:rsidRPr="00AE7D09" w:rsidRDefault="008A0803" w:rsidP="008A08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AE7D09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Mail </w:t>
      </w:r>
      <w:hyperlink r:id="rId5" w:history="1">
        <w:r w:rsidRPr="00AE7D09">
          <w:rPr>
            <w:rFonts w:ascii="Times New Roman" w:hAnsi="Times New Roman"/>
            <w:color w:val="000000"/>
            <w:sz w:val="24"/>
            <w:szCs w:val="24"/>
            <w:u w:val="single"/>
            <w:lang w:val="pl-PL"/>
          </w:rPr>
          <w:t>vn.ruginesti@bec.</w:t>
        </w:r>
      </w:hyperlink>
      <w:r w:rsidRPr="00AE7D09">
        <w:rPr>
          <w:rFonts w:ascii="Times New Roman" w:hAnsi="Times New Roman"/>
          <w:color w:val="000000"/>
          <w:sz w:val="24"/>
          <w:szCs w:val="24"/>
          <w:u w:val="single"/>
          <w:lang w:val="pl-PL"/>
        </w:rPr>
        <w:t>ro</w:t>
      </w:r>
    </w:p>
    <w:p w:rsidR="008A0803" w:rsidRPr="00AE7D09" w:rsidRDefault="008A0803" w:rsidP="008A08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 w:rsidRPr="00AE7D09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Fax 0237269004</w:t>
      </w:r>
    </w:p>
    <w:p w:rsidR="008A0803" w:rsidRDefault="008A0803" w:rsidP="008A0803">
      <w:pPr>
        <w:tabs>
          <w:tab w:val="left" w:pos="3810"/>
        </w:tabs>
        <w:spacing w:after="0" w:line="25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AE7D0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                 </w:t>
      </w:r>
    </w:p>
    <w:p w:rsidR="008A0803" w:rsidRDefault="008A0803" w:rsidP="008A0803">
      <w:pPr>
        <w:tabs>
          <w:tab w:val="left" w:pos="3810"/>
        </w:tabs>
        <w:spacing w:after="0" w:line="25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AE7D09">
        <w:rPr>
          <w:rFonts w:ascii="Times New Roman" w:hAnsi="Times New Roman"/>
          <w:b/>
          <w:color w:val="000000"/>
          <w:sz w:val="28"/>
          <w:szCs w:val="28"/>
          <w:lang w:val="en-US"/>
        </w:rPr>
        <w:t>HOTĂRÂREA nr.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6</w:t>
      </w:r>
    </w:p>
    <w:p w:rsidR="008A0803" w:rsidRPr="00AE7D09" w:rsidRDefault="008A0803" w:rsidP="008A0803">
      <w:pPr>
        <w:tabs>
          <w:tab w:val="left" w:pos="3810"/>
        </w:tabs>
        <w:spacing w:after="0" w:line="256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AE7D0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                            </w:t>
      </w:r>
      <w:r w:rsidRPr="00AE7D0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</w:t>
      </w:r>
      <w:proofErr w:type="gramStart"/>
      <w:r w:rsidRPr="00AE7D09">
        <w:rPr>
          <w:rFonts w:ascii="Times New Roman" w:hAnsi="Times New Roman"/>
          <w:b/>
          <w:color w:val="000000"/>
          <w:sz w:val="28"/>
          <w:szCs w:val="28"/>
          <w:lang w:val="en-US"/>
        </w:rPr>
        <w:t>din</w:t>
      </w:r>
      <w:proofErr w:type="gramEnd"/>
      <w:r w:rsidRPr="00AE7D0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18</w:t>
      </w:r>
      <w:r w:rsidRPr="00AE7D09">
        <w:rPr>
          <w:rFonts w:ascii="Times New Roman" w:hAnsi="Times New Roman"/>
          <w:b/>
          <w:color w:val="000000"/>
          <w:sz w:val="28"/>
          <w:szCs w:val="28"/>
          <w:lang w:val="en-US"/>
        </w:rPr>
        <w:t>.08.2020</w:t>
      </w:r>
    </w:p>
    <w:p w:rsidR="008A0803" w:rsidRPr="00AE7D09" w:rsidRDefault="008A0803" w:rsidP="008A0803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spellStart"/>
      <w:proofErr w:type="gram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privind</w:t>
      </w:r>
      <w:proofErr w:type="spellEnd"/>
      <w:proofErr w:type="gram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admiterea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propunerii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candidatur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ă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depus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ă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Partidul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Pro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România</w:t>
      </w:r>
      <w:proofErr w:type="spellEnd"/>
    </w:p>
    <w:p w:rsidR="008A0803" w:rsidRPr="00AE7D09" w:rsidRDefault="008A0803" w:rsidP="008A0803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GB"/>
        </w:rPr>
        <w:t>pentru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funcția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primar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al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Comunei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Rugineș</w:t>
      </w:r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ti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județul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Vrancea</w:t>
      </w:r>
      <w:proofErr w:type="spellEnd"/>
    </w:p>
    <w:p w:rsidR="008A0803" w:rsidRPr="00AE7D09" w:rsidRDefault="008A0803" w:rsidP="008A080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8A0803" w:rsidRPr="00AE7D09" w:rsidRDefault="008A0803" w:rsidP="008A0803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AE7D09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proofErr w:type="spellStart"/>
      <w:proofErr w:type="gramStart"/>
      <w:r w:rsidRPr="00AE7D09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AE7D09">
        <w:rPr>
          <w:rFonts w:ascii="Times New Roman" w:hAnsi="Times New Roman"/>
          <w:bCs/>
          <w:color w:val="000000"/>
          <w:sz w:val="24"/>
          <w:szCs w:val="24"/>
          <w:lang w:val="en-US"/>
        </w:rPr>
        <w:t>iroul</w:t>
      </w:r>
      <w:proofErr w:type="spellEnd"/>
      <w:r w:rsidRPr="00AE7D0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electoral de </w:t>
      </w:r>
      <w:proofErr w:type="spellStart"/>
      <w:r w:rsidRPr="00AE7D09">
        <w:rPr>
          <w:rFonts w:ascii="Times New Roman" w:hAnsi="Times New Roman"/>
          <w:bCs/>
          <w:color w:val="000000"/>
          <w:sz w:val="24"/>
          <w:szCs w:val="24"/>
          <w:lang w:val="en-US"/>
        </w:rPr>
        <w:t>circumscriptie</w:t>
      </w:r>
      <w:proofErr w:type="spellEnd"/>
      <w:r w:rsidRPr="00AE7D0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nr.</w:t>
      </w:r>
      <w:proofErr w:type="gramEnd"/>
      <w:r w:rsidRPr="00AE7D0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52 </w:t>
      </w:r>
      <w:proofErr w:type="spellStart"/>
      <w:r w:rsidRPr="00AE7D09">
        <w:rPr>
          <w:rFonts w:ascii="Times New Roman" w:hAnsi="Times New Roman"/>
          <w:bCs/>
          <w:color w:val="000000"/>
          <w:sz w:val="24"/>
          <w:szCs w:val="24"/>
          <w:lang w:val="en-US"/>
        </w:rPr>
        <w:t>Ruginesti</w:t>
      </w:r>
      <w:proofErr w:type="spellEnd"/>
      <w:r w:rsidRPr="00AE7D0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</w:p>
    <w:p w:rsidR="008A0803" w:rsidRPr="00AE7D09" w:rsidRDefault="008A0803" w:rsidP="008A080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Avand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in </w:t>
      </w:r>
      <w:proofErr w:type="spellStart"/>
      <w:proofErr w:type="gram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vedere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:</w:t>
      </w:r>
      <w:proofErr w:type="gramEnd"/>
    </w:p>
    <w:p w:rsidR="008A0803" w:rsidRPr="00AE7D09" w:rsidRDefault="008A0803" w:rsidP="008A080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procesul</w:t>
      </w:r>
      <w:proofErr w:type="spellEnd"/>
      <w:proofErr w:type="gram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verbal de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completare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Biroului</w:t>
      </w:r>
      <w:proofErr w:type="spellEnd"/>
      <w:r w:rsidRPr="00AE7D0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electoral de </w:t>
      </w:r>
      <w:proofErr w:type="spellStart"/>
      <w:r w:rsidRPr="00AE7D09">
        <w:rPr>
          <w:rFonts w:ascii="Times New Roman" w:hAnsi="Times New Roman"/>
          <w:bCs/>
          <w:color w:val="000000"/>
          <w:sz w:val="24"/>
          <w:szCs w:val="24"/>
          <w:lang w:val="en-US"/>
        </w:rPr>
        <w:t>circumscriptie</w:t>
      </w:r>
      <w:proofErr w:type="spellEnd"/>
      <w:r w:rsidRPr="00AE7D0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nr. 52 </w:t>
      </w:r>
      <w:proofErr w:type="spellStart"/>
      <w:r w:rsidRPr="00AE7D09">
        <w:rPr>
          <w:rFonts w:ascii="Times New Roman" w:hAnsi="Times New Roman"/>
          <w:bCs/>
          <w:color w:val="000000"/>
          <w:sz w:val="24"/>
          <w:szCs w:val="24"/>
          <w:lang w:val="en-US"/>
        </w:rPr>
        <w:t>Ruginesti</w:t>
      </w:r>
      <w:proofErr w:type="spellEnd"/>
      <w:r w:rsidRPr="00AE7D0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;   </w:t>
      </w:r>
    </w:p>
    <w:p w:rsidR="008A0803" w:rsidRDefault="008A0803" w:rsidP="008A080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- </w:t>
      </w:r>
      <w:proofErr w:type="gramStart"/>
      <w:r w:rsidRPr="00AE7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analizand</w:t>
      </w:r>
      <w:proofErr w:type="gramEnd"/>
      <w:r w:rsidRPr="00AE7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dosarul cu propunerea de candidatura pentru functia de primar depus de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Partidul Pro România</w:t>
      </w:r>
      <w:r w:rsidRPr="00AE7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inregistrat  la BEC nr. 52 Ruginesti sub nr.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</w:t>
      </w:r>
      <w:r w:rsidRPr="00AE7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</w:t>
      </w:r>
      <w:r w:rsidRPr="00AE7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.08.2020</w:t>
      </w:r>
    </w:p>
    <w:p w:rsidR="008A0803" w:rsidRPr="00AE7D09" w:rsidRDefault="008A0803" w:rsidP="008A080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Hotărârea nr. 2/2020 a Autoritatii Electorale Permanente privind aprobarea Metodologiei depunerii dosarelor de candidatura si a listelor de sustinatori la alegerile locale din 27 septembrie 2020</w:t>
      </w:r>
    </w:p>
    <w:p w:rsidR="008A0803" w:rsidRPr="00AE7D09" w:rsidRDefault="008A0803" w:rsidP="008A080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- </w:t>
      </w:r>
      <w:proofErr w:type="spellStart"/>
      <w:proofErr w:type="gram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prevederile</w:t>
      </w:r>
      <w:proofErr w:type="spellEnd"/>
      <w:proofErr w:type="gram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art.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GB"/>
        </w:rPr>
        <w:t>47, art.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52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si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art.</w:t>
      </w:r>
      <w:proofErr w:type="gram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54 </w:t>
      </w:r>
      <w:r w:rsidRPr="00AE7D09">
        <w:rPr>
          <w:rFonts w:ascii="Times New Roman" w:eastAsia="Times New Roman" w:hAnsi="Times New Roman"/>
          <w:color w:val="000000"/>
          <w:sz w:val="24"/>
          <w:szCs w:val="24"/>
        </w:rPr>
        <w:t>din Legea 1</w:t>
      </w:r>
      <w:r>
        <w:rPr>
          <w:rFonts w:ascii="Times New Roman" w:eastAsia="Times New Roman" w:hAnsi="Times New Roman"/>
          <w:color w:val="000000"/>
          <w:sz w:val="24"/>
          <w:szCs w:val="24"/>
        </w:rPr>
        <w:t>15/2015 pentru alegerea autorităț</w:t>
      </w:r>
      <w:r w:rsidRPr="00AE7D09">
        <w:rPr>
          <w:rFonts w:ascii="Times New Roman" w:eastAsia="Times New Roman" w:hAnsi="Times New Roman"/>
          <w:color w:val="000000"/>
          <w:sz w:val="24"/>
          <w:szCs w:val="24"/>
        </w:rPr>
        <w:t>ilor administratiei publice locale, pentru modificarea Legii administratiei publice locale nr. 215/2001, precum si pentru modificarea si completarea Legii nr. 393/2004 privind Statutul alesilor locali</w:t>
      </w:r>
    </w:p>
    <w:p w:rsidR="008A0803" w:rsidRPr="00AE7D09" w:rsidRDefault="008A0803" w:rsidP="008A080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A0803" w:rsidRPr="00AE7D09" w:rsidRDefault="008A0803" w:rsidP="008A080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AE7D0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                                                           HOTĂRĂȘTE</w:t>
      </w:r>
    </w:p>
    <w:p w:rsidR="008A0803" w:rsidRPr="00AE7D09" w:rsidRDefault="008A0803" w:rsidP="008A080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:rsidR="008A0803" w:rsidRPr="00AE7D09" w:rsidRDefault="008A0803" w:rsidP="008A080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AE7D0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       Art. 1.</w:t>
      </w:r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Admite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propunerea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candidați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înaintată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Partidul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Pro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România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pentru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funcția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de </w:t>
      </w:r>
      <w:proofErr w:type="spellStart"/>
      <w:proofErr w:type="gram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primar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 al</w:t>
      </w:r>
      <w:proofErr w:type="gram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comunei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Ruginesti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8A0803" w:rsidRPr="00AE7D09" w:rsidRDefault="008A0803" w:rsidP="008A080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8A0803" w:rsidRPr="00AE7D09" w:rsidRDefault="008A0803" w:rsidP="008A0803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AE7D09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        Art. 2.</w:t>
      </w:r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Prezenta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hotarare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va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fi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adusa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la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cunostinta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publica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prin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afisare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pe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pagina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de internet a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Primariei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comunei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Ruginesti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si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poate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fi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contestata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la </w:t>
      </w:r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judecatoria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Adjud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in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termen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de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cel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mult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 xml:space="preserve"> 24 de ore de la data </w:t>
      </w:r>
      <w:proofErr w:type="spellStart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afisarii</w:t>
      </w:r>
      <w:proofErr w:type="spellEnd"/>
      <w:r w:rsidRPr="00AE7D09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8A0803" w:rsidRDefault="008A0803" w:rsidP="008A080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:rsidR="008A0803" w:rsidRPr="00AE7D09" w:rsidRDefault="008A0803" w:rsidP="008A080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:rsidR="008A0803" w:rsidRPr="00AE7D09" w:rsidRDefault="008A0803" w:rsidP="008A08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AE7D09">
        <w:rPr>
          <w:rFonts w:ascii="Times New Roman" w:hAnsi="Times New Roman"/>
          <w:b/>
          <w:color w:val="000000"/>
          <w:sz w:val="24"/>
          <w:szCs w:val="24"/>
          <w:lang w:val="en-GB"/>
        </w:rPr>
        <w:t>PRESEDINTE,</w:t>
      </w:r>
    </w:p>
    <w:p w:rsidR="00B233AA" w:rsidRDefault="008A0803" w:rsidP="008A0803">
      <w:pPr>
        <w:jc w:val="center"/>
      </w:pPr>
      <w:r w:rsidRPr="00AE7D09">
        <w:rPr>
          <w:rFonts w:ascii="Times New Roman" w:hAnsi="Times New Roman"/>
          <w:b/>
          <w:color w:val="000000"/>
          <w:sz w:val="24"/>
          <w:szCs w:val="24"/>
          <w:lang w:val="en-GB"/>
        </w:rPr>
        <w:t>TĂNASE NICOLETA</w:t>
      </w:r>
      <w:bookmarkStart w:id="0" w:name="_GoBack"/>
      <w:bookmarkEnd w:id="0"/>
    </w:p>
    <w:sectPr w:rsidR="00B2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03"/>
    <w:rsid w:val="008A0803"/>
    <w:rsid w:val="00B2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n.ruginesti@bec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DESKTOP-95UU1MT</dc:creator>
  <cp:lastModifiedBy>DESKTOP-95UU1MT</cp:lastModifiedBy>
  <cp:revision>1</cp:revision>
  <dcterms:created xsi:type="dcterms:W3CDTF">2020-08-19T06:49:00Z</dcterms:created>
  <dcterms:modified xsi:type="dcterms:W3CDTF">2020-08-19T06:50:00Z</dcterms:modified>
</cp:coreProperties>
</file>